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B5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FB5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9" w14:textId="0A86FEE2" w:rsidR="00A36DB4" w:rsidRPr="003E3BBD" w:rsidRDefault="00303242" w:rsidP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AB5134">
              <w:rPr>
                <w:b/>
                <w:sz w:val="26"/>
                <w:szCs w:val="26"/>
              </w:rPr>
              <w:t>_</w:t>
            </w:r>
            <w:r w:rsidR="00351B44">
              <w:rPr>
                <w:b/>
                <w:sz w:val="26"/>
                <w:szCs w:val="26"/>
              </w:rPr>
              <w:t xml:space="preserve"> </w:t>
            </w:r>
            <w:r w:rsidR="002B5646">
              <w:rPr>
                <w:b/>
                <w:sz w:val="26"/>
                <w:szCs w:val="26"/>
              </w:rPr>
              <w:t>282</w:t>
            </w:r>
          </w:p>
        </w:tc>
      </w:tr>
      <w:tr w:rsidR="00A36DB4" w14:paraId="2DFB5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C" w14:textId="18DB9DF0" w:rsidR="00A36DB4" w:rsidRPr="003E3BBD" w:rsidRDefault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B44">
              <w:rPr>
                <w:b/>
                <w:sz w:val="26"/>
                <w:szCs w:val="26"/>
              </w:rPr>
              <w:t>2287458</w:t>
            </w:r>
          </w:p>
        </w:tc>
      </w:tr>
    </w:tbl>
    <w:p w14:paraId="2DFB5E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FB5E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FB5E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FB5E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FB5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FB5ED5" w14:textId="4E64889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0D0569">
        <w:rPr>
          <w:b/>
          <w:sz w:val="26"/>
          <w:szCs w:val="26"/>
        </w:rPr>
        <w:t xml:space="preserve">Зажим ответвительный </w:t>
      </w:r>
      <w:r w:rsidR="000D0569" w:rsidRPr="000D0569">
        <w:rPr>
          <w:b/>
          <w:sz w:val="26"/>
          <w:szCs w:val="26"/>
        </w:rPr>
        <w:t xml:space="preserve">PR </w:t>
      </w:r>
      <w:r w:rsidR="00351B44">
        <w:rPr>
          <w:b/>
          <w:sz w:val="26"/>
          <w:szCs w:val="26"/>
        </w:rPr>
        <w:t>240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FB5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FB5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FB5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FB5EDC" w14:textId="77777777" w:rsidTr="005055A4">
        <w:tc>
          <w:tcPr>
            <w:tcW w:w="3652" w:type="dxa"/>
            <w:shd w:val="clear" w:color="auto" w:fill="auto"/>
          </w:tcPr>
          <w:p w14:paraId="2DFB5E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FB5E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FB5EE6" w14:textId="77777777" w:rsidTr="00351B44">
        <w:tc>
          <w:tcPr>
            <w:tcW w:w="3652" w:type="dxa"/>
            <w:shd w:val="clear" w:color="auto" w:fill="auto"/>
            <w:vAlign w:val="center"/>
          </w:tcPr>
          <w:p w14:paraId="2DFB5EDD" w14:textId="72D7B962" w:rsidR="001964D2" w:rsidRPr="00351B44" w:rsidRDefault="00B80753" w:rsidP="00351B4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351B44">
              <w:rPr>
                <w:sz w:val="24"/>
                <w:szCs w:val="24"/>
              </w:rPr>
              <w:t xml:space="preserve">Зажим ответвительный </w:t>
            </w:r>
            <w:r w:rsidR="000D0569" w:rsidRPr="00351B44">
              <w:rPr>
                <w:sz w:val="24"/>
                <w:szCs w:val="24"/>
              </w:rPr>
              <w:t xml:space="preserve">PR </w:t>
            </w:r>
            <w:r w:rsidR="00351B44" w:rsidRPr="00351B44">
              <w:rPr>
                <w:sz w:val="24"/>
                <w:szCs w:val="24"/>
              </w:rPr>
              <w:t>240</w:t>
            </w:r>
          </w:p>
        </w:tc>
        <w:tc>
          <w:tcPr>
            <w:tcW w:w="6252" w:type="dxa"/>
            <w:shd w:val="clear" w:color="auto" w:fill="auto"/>
          </w:tcPr>
          <w:p w14:paraId="415DC154" w14:textId="7C7ED135" w:rsidR="009F0EF0" w:rsidRDefault="009F0EF0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Назначение: </w:t>
            </w:r>
            <w:r w:rsidRPr="009F0EF0">
              <w:rPr>
                <w:color w:val="000000"/>
                <w:sz w:val="24"/>
                <w:szCs w:val="24"/>
                <w:shd w:val="clear" w:color="auto" w:fill="FFFFFF"/>
              </w:rPr>
              <w:t>для ответвления магистральных проводов СИП и для соединения СИП с кабелем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DFB5EE0" w14:textId="106B95D2" w:rsidR="00B80753" w:rsidRPr="00351B44" w:rsidRDefault="00B80753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Число ответвительных проводов </w:t>
            </w:r>
            <w:r w:rsidR="00303242" w:rsidRPr="00351B44">
              <w:rPr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35A6B" w:rsidRPr="00351B44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шт</w:t>
            </w:r>
            <w:r w:rsidR="00303242" w:rsidRPr="00351B4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DFB5EE1" w14:textId="70E2A097" w:rsidR="00F6504F" w:rsidRPr="00351B44" w:rsidRDefault="0040488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ечение </w:t>
            </w:r>
            <w:r w:rsidR="00AB5134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СИП в 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магистрали </w:t>
            </w:r>
            <w:r w:rsidR="001A2F55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351B44">
              <w:rPr>
                <w:color w:val="000000"/>
                <w:sz w:val="24"/>
                <w:szCs w:val="24"/>
                <w:shd w:val="clear" w:color="auto" w:fill="FFFFFF"/>
              </w:rPr>
              <w:t>50</w:t>
            </w:r>
            <w:r w:rsidR="001A2F55" w:rsidRPr="00351B44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351B44">
              <w:rPr>
                <w:color w:val="000000"/>
                <w:sz w:val="24"/>
                <w:szCs w:val="24"/>
                <w:shd w:val="clear" w:color="auto" w:fill="FFFFFF"/>
              </w:rPr>
              <w:t>150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мм2</w:t>
            </w:r>
            <w:r w:rsidR="00F6504F" w:rsidRPr="00351B4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DFB5EE2" w14:textId="122A174E" w:rsidR="00265BDD" w:rsidRPr="00351B44" w:rsidRDefault="00F6504F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</w:t>
            </w:r>
            <w:r w:rsidR="00AB5134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СИП на 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ответвлени</w:t>
            </w:r>
            <w:r w:rsidR="00AB5134" w:rsidRPr="00351B44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51B44">
              <w:rPr>
                <w:color w:val="000000"/>
                <w:sz w:val="24"/>
                <w:szCs w:val="24"/>
                <w:shd w:val="clear" w:color="auto" w:fill="FFFFFF"/>
              </w:rPr>
              <w:t>95</w:t>
            </w:r>
            <w:r w:rsidR="00C35A6B" w:rsidRPr="00351B44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351B44">
              <w:rPr>
                <w:color w:val="000000"/>
                <w:sz w:val="24"/>
                <w:szCs w:val="24"/>
                <w:shd w:val="clear" w:color="auto" w:fill="FFFFFF"/>
              </w:rPr>
              <w:t>240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мм2</w:t>
            </w:r>
            <w:r w:rsidR="00404889" w:rsidRPr="00351B4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DFB5EE3" w14:textId="619EE277" w:rsidR="00404889" w:rsidRPr="00351B44" w:rsidRDefault="004A0A17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Максимальная нагрузка</w:t>
            </w:r>
            <w:r w:rsidR="00C35A6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– 500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r w:rsidR="00404889" w:rsidRPr="00351B4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DFB5EE4" w14:textId="16384D26" w:rsidR="00404889" w:rsidRPr="00351B44" w:rsidRDefault="00342F4B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404889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– 1</w:t>
            </w:r>
            <w:r w:rsidR="00C35A6B" w:rsidRPr="00351B44">
              <w:rPr>
                <w:color w:val="000000"/>
                <w:sz w:val="24"/>
                <w:szCs w:val="24"/>
                <w:shd w:val="clear" w:color="auto" w:fill="FFFFFF"/>
              </w:rPr>
              <w:t>50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г</w:t>
            </w:r>
          </w:p>
          <w:p w14:paraId="2DFB5EE5" w14:textId="30595364" w:rsidR="00404889" w:rsidRPr="00351B44" w:rsidRDefault="00404889" w:rsidP="00351B44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Особенности: </w:t>
            </w:r>
            <w:r w:rsidR="00AB5134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Корпус </w:t>
            </w:r>
            <w:r w:rsidR="009F0EF0">
              <w:rPr>
                <w:color w:val="000000"/>
                <w:sz w:val="24"/>
                <w:szCs w:val="24"/>
                <w:shd w:val="clear" w:color="auto" w:fill="FFFFFF"/>
              </w:rPr>
              <w:t>выполнен из алюминиевого сплава, к</w:t>
            </w:r>
            <w:r w:rsidR="009F0EF0" w:rsidRPr="009F0EF0">
              <w:rPr>
                <w:color w:val="000000"/>
                <w:sz w:val="24"/>
                <w:szCs w:val="24"/>
                <w:shd w:val="clear" w:color="auto" w:fill="FFFFFF"/>
              </w:rPr>
              <w:t>онтактные части зажима смазаны тугоплавкой консистентной смазкой</w:t>
            </w:r>
            <w:r w:rsidR="009F0EF0">
              <w:rPr>
                <w:color w:val="000000"/>
                <w:sz w:val="24"/>
                <w:szCs w:val="24"/>
                <w:shd w:val="clear" w:color="auto" w:fill="FFFFFF"/>
              </w:rPr>
              <w:t>, з</w:t>
            </w:r>
            <w:r w:rsidR="009F0EF0" w:rsidRPr="009F0EF0">
              <w:rPr>
                <w:color w:val="000000"/>
                <w:sz w:val="24"/>
                <w:szCs w:val="24"/>
                <w:shd w:val="clear" w:color="auto" w:fill="FFFFFF"/>
              </w:rPr>
              <w:t>ажим имеет защитный чехол</w:t>
            </w:r>
            <w:r w:rsidR="009F0EF0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</w:tc>
      </w:tr>
    </w:tbl>
    <w:p w14:paraId="2DFB5EE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FB5EE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FB5EE9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FB5EEA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FB5EEB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FB5EEC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FB5EED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FB5EEE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FB5EEF" w14:textId="5B583750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FB5EF0" w14:textId="084F94A2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1" w14:textId="26359BC5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FB5EF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FB5EF4" w14:textId="77ED8DD1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FB5EF5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FB5EF6" w14:textId="4F63B459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254737C" w14:textId="77777777" w:rsidR="00D109CB" w:rsidRPr="004F2F52" w:rsidRDefault="00D109CB" w:rsidP="00D109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CDF2300" w14:textId="77777777" w:rsidR="00D109CB" w:rsidRPr="004F2F52" w:rsidRDefault="00D109CB" w:rsidP="00D109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74EB7BA" w14:textId="77777777" w:rsidR="00D109CB" w:rsidRPr="004F2F52" w:rsidRDefault="00D109CB" w:rsidP="00D109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1EB36CF" w14:textId="77777777" w:rsidR="00D109CB" w:rsidRPr="004F2F52" w:rsidRDefault="00D109CB" w:rsidP="00D109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7A26DAE" w14:textId="77777777" w:rsidR="00D109CB" w:rsidRPr="004F2F52" w:rsidRDefault="00D109CB" w:rsidP="00D109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D5674D2" w14:textId="77777777" w:rsidR="00D109CB" w:rsidRPr="004F2F52" w:rsidRDefault="00D109CB" w:rsidP="00D109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262B26B" w14:textId="18CC5024" w:rsidR="00D109CB" w:rsidRPr="00DE1E02" w:rsidRDefault="00D109CB" w:rsidP="00D109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DFB5EF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FB5EF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FB5EF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FB5EFA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FB5EFB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FB5EFC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FB5EF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FB5EF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FB5EFF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FB5F00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FB5F01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FB5F02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FB5F03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4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F05" w14:textId="654E0E26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51B44">
        <w:rPr>
          <w:sz w:val="24"/>
          <w:szCs w:val="24"/>
        </w:rPr>
        <w:t>4</w:t>
      </w:r>
      <w:r w:rsidRPr="00DE1E02">
        <w:rPr>
          <w:sz w:val="24"/>
          <w:szCs w:val="24"/>
        </w:rPr>
        <w:t>0 лет.</w:t>
      </w:r>
    </w:p>
    <w:p w14:paraId="2DFB5F06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FB5F08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FB5F09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FB5F0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F0B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FB5F0C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FB5F0D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FB5F0E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FB5F0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FB5F1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FB5F11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FB5F12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FB5F13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FB5F14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FB5F15" w14:textId="4CE5B7DF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5A6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FB5F16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FB5F1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FB5F18" w14:textId="77777777" w:rsidR="003627A1" w:rsidRDefault="003627A1" w:rsidP="003627A1">
      <w:pPr>
        <w:rPr>
          <w:sz w:val="26"/>
          <w:szCs w:val="26"/>
        </w:rPr>
      </w:pPr>
    </w:p>
    <w:p w14:paraId="2DFB5F19" w14:textId="77777777" w:rsidR="003627A1" w:rsidRDefault="003627A1" w:rsidP="003627A1">
      <w:pPr>
        <w:rPr>
          <w:sz w:val="26"/>
          <w:szCs w:val="26"/>
        </w:rPr>
      </w:pPr>
    </w:p>
    <w:p w14:paraId="2DFB5F1A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FB5F1B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FB5F1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FB5F1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CD667" w14:textId="77777777" w:rsidR="00E26F6C" w:rsidRDefault="00E26F6C">
      <w:r>
        <w:separator/>
      </w:r>
    </w:p>
  </w:endnote>
  <w:endnote w:type="continuationSeparator" w:id="0">
    <w:p w14:paraId="6AE0B17A" w14:textId="77777777" w:rsidR="00E26F6C" w:rsidRDefault="00E2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195EB" w14:textId="77777777" w:rsidR="00E26F6C" w:rsidRDefault="00E26F6C">
      <w:r>
        <w:separator/>
      </w:r>
    </w:p>
  </w:footnote>
  <w:footnote w:type="continuationSeparator" w:id="0">
    <w:p w14:paraId="0173F213" w14:textId="77777777" w:rsidR="00E26F6C" w:rsidRDefault="00E26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B5F2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FB5F2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2B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69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69C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646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C8C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1B44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92E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0EF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134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6B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9CB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26F6C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B5EC7"/>
  <w15:docId w15:val="{7E638086-2986-4E72-B891-6B8F89F8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4FAD-7EA2-4441-B38C-AB0D7192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42D09625-3FC9-4ECE-AAD3-78E9784B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2016-10-04T12:44:00Z</dcterms:created>
  <dcterms:modified xsi:type="dcterms:W3CDTF">2018-09-26T08:24:00Z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